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3600B6A4" w:rsidR="00E50F5B" w:rsidRPr="00337879" w:rsidRDefault="009949FF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6E44357" w14:textId="77777777" w:rsidR="009949FF" w:rsidRPr="009949FF" w:rsidRDefault="009949FF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9949FF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9949FF">
        <w:rPr>
          <w:rFonts w:ascii="Times New Roman" w:hAnsi="Times New Roman"/>
          <w:b/>
          <w:sz w:val="24"/>
          <w:szCs w:val="24"/>
          <w:lang w:val="kk-KZ"/>
        </w:rPr>
        <w:t>SGMU 3214</w:t>
      </w:r>
    </w:p>
    <w:p w14:paraId="469473DC" w14:textId="7DEADA2D" w:rsidR="00E50F5B" w:rsidRPr="00337879" w:rsidRDefault="003A74B5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449171B6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075AA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4F85FDC" w14:textId="77777777" w:rsidR="009949FF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742D6A02" w14:textId="2E568A60" w:rsidR="00E50F5B" w:rsidRPr="00676A97" w:rsidRDefault="00E50F5B" w:rsidP="009949FF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949F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2B481D05" w:rsidR="00E50F5B" w:rsidRPr="00676A97" w:rsidRDefault="009949FF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3D37B214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075A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075AA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4F0CC975" w:rsidR="00D53763" w:rsidRPr="00D53763" w:rsidRDefault="009949FF" w:rsidP="00D53763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04101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01.09</w:t>
      </w:r>
      <w:r w:rsidR="00075AAA">
        <w:rPr>
          <w:rFonts w:ascii="Times New Roman" w:hAnsi="Times New Roman"/>
          <w:sz w:val="28"/>
          <w:lang w:val="kk-KZ"/>
        </w:rPr>
        <w:t>.</w:t>
      </w:r>
      <w:r w:rsidR="00D53763" w:rsidRPr="00D53763">
        <w:rPr>
          <w:rFonts w:ascii="Times New Roman" w:hAnsi="Times New Roman"/>
          <w:sz w:val="28"/>
          <w:lang w:val="kk-KZ"/>
        </w:rPr>
        <w:t>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-11.12.202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13.12.202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-31.12.202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1B594BB" w14:textId="0E9F5394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мен шет елдердегі мемлекеттік және жергілікті басқару органдарының құрылымы мен жүзеге асырылу механизмін білу</w:t>
      </w:r>
      <w:r>
        <w:rPr>
          <w:rFonts w:ascii="Times New Roman" w:hAnsi="Times New Roman"/>
          <w:sz w:val="24"/>
          <w:szCs w:val="24"/>
          <w:lang w:val="kk-KZ" w:eastAsia="ko-KR"/>
        </w:rPr>
        <w:t>і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0E17B17D" w14:textId="1AE642DA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</w:t>
      </w:r>
      <w:r>
        <w:rPr>
          <w:rFonts w:ascii="Times New Roman" w:hAnsi="Times New Roman"/>
          <w:sz w:val="24"/>
          <w:szCs w:val="24"/>
          <w:lang w:val="kk-KZ" w:eastAsia="ko-KR"/>
        </w:rPr>
        <w:t>ын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E00BCEF" w14:textId="2F08075B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мемлекеттік және жергілікті басқару органдары қызметінің сипатындағы жүйелік сипаттарды анықтау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D5D0354" w14:textId="75DFB206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4557393" w14:textId="014766B2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</w:t>
      </w:r>
      <w:r>
        <w:rPr>
          <w:rFonts w:ascii="Times New Roman" w:hAnsi="Times New Roman"/>
          <w:sz w:val="24"/>
          <w:szCs w:val="24"/>
          <w:lang w:val="kk-KZ" w:eastAsia="ko-KR"/>
        </w:rPr>
        <w:t>ін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4D3FA1DF" w14:textId="1EBE7221" w:rsidR="009949FF" w:rsidRPr="00722DE9" w:rsidRDefault="009949FF" w:rsidP="009949FF">
      <w:pPr>
        <w:rPr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.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C485AB2" w14:textId="2FA7721D" w:rsidR="00E50F5B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1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>Мемлекеттік және жергілікті басқару жүйесінің ғылыми негіздері</w:t>
      </w:r>
    </w:p>
    <w:p w14:paraId="31886AE0" w14:textId="1C262456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2.</w:t>
      </w:r>
      <w:bookmarkStart w:id="1" w:name="_Hlk81752839"/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Шет елдердегі мемлекеттік және жергілікті басқару органдарының құрылымы және жүзеге асыру механизмдері</w:t>
      </w:r>
      <w:bookmarkEnd w:id="1"/>
    </w:p>
    <w:p w14:paraId="7E4CBBB9" w14:textId="78AD0D6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Мемлекеттік және жергілікті басқару органдары жұмыс істейтін саяси, экономикалық-әлеуметтік ортаны  талдау</w:t>
      </w:r>
    </w:p>
    <w:p w14:paraId="21E80F99" w14:textId="45D1804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4. Мемлекеттік және жергілікті  басқарудың ұйымдастырушылық функционалдық құрылымы және құқықтық негіздері</w:t>
      </w:r>
    </w:p>
    <w:p w14:paraId="1132F10C" w14:textId="6E60E880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5.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ҚР </w:t>
      </w: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16C4797A" w14:textId="5FF37453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 xml:space="preserve">6.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19C2823A" w14:textId="29F91A51" w:rsid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7.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 басқаруды  ақпараттық қамтамасыз жасау</w:t>
      </w:r>
    </w:p>
    <w:p w14:paraId="54735963" w14:textId="4EDD0C70" w:rsidR="009949FF" w:rsidRDefault="009949FF" w:rsidP="00E50F5B">
      <w:pPr>
        <w:widowControl w:val="0"/>
        <w:spacing w:after="0" w:line="240" w:lineRule="auto"/>
        <w:rPr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8.</w:t>
      </w:r>
      <w:r w:rsidRPr="009949FF">
        <w:rPr>
          <w:lang w:val="kk-KZ" w:eastAsia="ar-SA"/>
        </w:rPr>
        <w:t xml:space="preserve"> </w:t>
      </w:r>
      <w:r w:rsidRPr="00F1118E">
        <w:rPr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</w:p>
    <w:p w14:paraId="1133013A" w14:textId="71CB412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9.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 Қазақстан Республикасындағы мемлекеттік және жергілікті басқарудағы </w:t>
      </w:r>
      <w:r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кадр  әлеуеті</w:t>
      </w:r>
    </w:p>
    <w:p w14:paraId="1D90309E" w14:textId="368FB9AF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10.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>ҚР мемлекеттік және жергілікті басқару жүйесінің стилін жетілдіру</w:t>
      </w:r>
    </w:p>
    <w:p w14:paraId="42D32FE9" w14:textId="0C7BA118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14:paraId="7DDFC12C" w14:textId="397980D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12. Қазақстан Республикасындағы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мемлекеттік және жергілікті басқару жүйесінің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өлшемдерін талдау</w:t>
      </w:r>
    </w:p>
    <w:p w14:paraId="05514F84" w14:textId="1F5578DE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lastRenderedPageBreak/>
        <w:t xml:space="preserve">13.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басқару жүйесінің тиімділік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қызметінің әлеуметтік-экономикалық тиімділігі</w:t>
      </w:r>
    </w:p>
    <w:p w14:paraId="2D0A9871" w14:textId="3A64C3DA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14.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Қазақстан Республикасында </w:t>
      </w:r>
      <w:r w:rsidR="00ED4A1E"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46BA66C0" w14:textId="6971CCDF" w:rsidR="00ED4A1E" w:rsidRPr="00ED4A1E" w:rsidRDefault="00ED4A1E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15. </w:t>
      </w:r>
      <w:r w:rsidRPr="00ED4A1E">
        <w:rPr>
          <w:rFonts w:ascii="Times New Roman" w:eastAsia="Calibri" w:hAnsi="Times New Roman" w:cs="Times New Roman"/>
          <w:color w:val="201F1E"/>
          <w:sz w:val="24"/>
          <w:szCs w:val="24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0C0DF547" w14:textId="77777777" w:rsidR="009949FF" w:rsidRPr="00676A97" w:rsidRDefault="009949FF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0C5FDD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2BF89C38" w:rsidR="00E50F5B" w:rsidRPr="00337879" w:rsidRDefault="00075AAA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”</w:t>
            </w:r>
            <w:r w:rsidRPr="00722DE9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r w:rsidRPr="00722DE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Мемлекеттік және жергілікті басқару жүйесінің негіздері</w:t>
            </w:r>
            <w:r w:rsidR="00676A97"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 w:rsid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0C5FDD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0C5FDD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0C5FDD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0C5FDD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0C5FDD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0C5FDD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0C5FDD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0C5FDD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0C5FDD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0C5FDD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C1AAA93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000000"/>
          <w:sz w:val="20"/>
          <w:szCs w:val="20"/>
          <w:lang w:val="kk-KZ"/>
        </w:rPr>
        <w:t>Негізгі</w:t>
      </w:r>
      <w:r>
        <w:rPr>
          <w:rFonts w:cs="Times New Roman"/>
          <w:color w:val="000000" w:themeColor="text1"/>
          <w:sz w:val="20"/>
          <w:szCs w:val="20"/>
          <w:lang w:val="kk-KZ"/>
        </w:rPr>
        <w:t xml:space="preserve">   әдебиеттер: </w:t>
      </w:r>
    </w:p>
    <w:p w14:paraId="560ECACD" w14:textId="77777777" w:rsidR="000C5FDD" w:rsidRDefault="000C5FDD" w:rsidP="000C5FDD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Times New Roman" w:cs="Times New Roman"/>
          <w:bCs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bookmarkStart w:id="2" w:name="_Hlk137654883"/>
      <w:r>
        <w:rPr>
          <w:rFonts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  <w:bookmarkEnd w:id="2"/>
    </w:p>
    <w:p w14:paraId="10870EFD" w14:textId="77777777" w:rsidR="000C5FDD" w:rsidRDefault="000C5FDD" w:rsidP="000C5FDD">
      <w:pPr>
        <w:pStyle w:val="a3"/>
        <w:numPr>
          <w:ilvl w:val="0"/>
          <w:numId w:val="14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856C4B2" w14:textId="77777777" w:rsidR="000C5FDD" w:rsidRDefault="000C5FDD" w:rsidP="000C5FDD">
      <w:pPr>
        <w:pStyle w:val="a3"/>
        <w:numPr>
          <w:ilvl w:val="0"/>
          <w:numId w:val="1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Cs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3C4B0C4" w14:textId="77777777" w:rsidR="000C5FDD" w:rsidRDefault="000C5FDD" w:rsidP="000C5FDD">
      <w:pPr>
        <w:pStyle w:val="a3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BBE0959" w14:textId="77777777" w:rsidR="000C5FDD" w:rsidRDefault="000C5FDD" w:rsidP="000C5FDD">
      <w:pPr>
        <w:pStyle w:val="a3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479735F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524BEDC2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45ED1B0B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cs="Times New Roman"/>
          <w:sz w:val="20"/>
          <w:szCs w:val="20"/>
        </w:rPr>
        <w:t>Байнова</w:t>
      </w:r>
      <w:proofErr w:type="spellEnd"/>
      <w:r>
        <w:rPr>
          <w:rFonts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cs="Times New Roman"/>
          <w:sz w:val="20"/>
          <w:szCs w:val="20"/>
          <w:lang w:val="kk-KZ"/>
        </w:rPr>
        <w:t>-</w:t>
      </w:r>
      <w:r>
        <w:rPr>
          <w:rFonts w:cs="Times New Roman"/>
          <w:sz w:val="20"/>
          <w:szCs w:val="20"/>
        </w:rPr>
        <w:t>Москва; Берлин: Директ-Медиа, 2020 -362 с</w:t>
      </w:r>
      <w:r>
        <w:rPr>
          <w:rFonts w:cs="Times New Roman"/>
          <w:sz w:val="20"/>
          <w:szCs w:val="20"/>
          <w:lang w:val="kk-KZ"/>
        </w:rPr>
        <w:t>.</w:t>
      </w:r>
    </w:p>
    <w:p w14:paraId="34336098" w14:textId="77777777" w:rsidR="000C5FDD" w:rsidRDefault="000C5FDD" w:rsidP="000C5FDD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9. Бондарь Н.С.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Местное самоуправление 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Москва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: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386 с.</w:t>
      </w:r>
    </w:p>
    <w:p w14:paraId="320D7AC4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 xml:space="preserve">10.  </w:t>
      </w:r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Бурлаков </w:t>
      </w:r>
      <w:proofErr w:type="gramStart"/>
      <w:r>
        <w:rPr>
          <w:rFonts w:cs="Times New Roman"/>
          <w:color w:val="333333"/>
          <w:sz w:val="20"/>
          <w:szCs w:val="20"/>
          <w:shd w:val="clear" w:color="auto" w:fill="FFFFFF"/>
        </w:rPr>
        <w:t>Л.Н.</w:t>
      </w:r>
      <w:proofErr w:type="gram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басқалар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жергілікті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басқару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- Алматы: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CyberSmith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>, 2019.-324</w:t>
      </w:r>
      <w:r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 xml:space="preserve"> б.</w:t>
      </w:r>
    </w:p>
    <w:p w14:paraId="4A2B78FC" w14:textId="77777777" w:rsidR="000C5FDD" w:rsidRDefault="000C5FDD" w:rsidP="000C5FDD">
      <w:pPr>
        <w:spacing w:after="0"/>
        <w:jc w:val="both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11. Васильев В.П., Деханова Н.Г., Холоденко Ю.А. Государственное и муниципиальное управление-М.: Юрайт, 2023-314 с.</w:t>
      </w:r>
    </w:p>
    <w:p w14:paraId="00CD35D7" w14:textId="77777777" w:rsidR="000C5FDD" w:rsidRDefault="000C5FDD" w:rsidP="000C5FDD">
      <w:pPr>
        <w:spacing w:after="0"/>
        <w:jc w:val="both"/>
        <w:rPr>
          <w:rFonts w:eastAsia="Times New Roman" w:cs="Times New Roman"/>
          <w:color w:val="222222"/>
          <w:sz w:val="20"/>
          <w:szCs w:val="20"/>
          <w:lang w:val="kk-KZ"/>
        </w:rPr>
      </w:pPr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12. </w:t>
      </w:r>
      <w:r>
        <w:rPr>
          <w:rFonts w:eastAsia="Times New Roman" w:cs="Times New Roman"/>
          <w:color w:val="222222"/>
          <w:sz w:val="20"/>
          <w:szCs w:val="20"/>
        </w:rPr>
        <w:t>Говорова</w:t>
      </w:r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А.В.</w:t>
      </w:r>
      <w:r>
        <w:rPr>
          <w:rFonts w:eastAsia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eastAsia="Times New Roman" w:cs="Times New Roman"/>
          <w:color w:val="222222"/>
          <w:sz w:val="20"/>
          <w:szCs w:val="20"/>
        </w:rPr>
        <w:t>Золотина</w:t>
      </w:r>
      <w:proofErr w:type="spellEnd"/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О.А., </w:t>
      </w:r>
      <w:proofErr w:type="spellStart"/>
      <w:proofErr w:type="gramStart"/>
      <w:r>
        <w:rPr>
          <w:rFonts w:eastAsia="Times New Roman" w:cs="Times New Roman"/>
          <w:color w:val="222222"/>
          <w:sz w:val="20"/>
          <w:szCs w:val="20"/>
        </w:rPr>
        <w:t>Миракян</w:t>
      </w:r>
      <w:proofErr w:type="spellEnd"/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 А.Г.</w:t>
      </w:r>
      <w:proofErr w:type="gramEnd"/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и др.Сборник кейсов и практических заданий по управленческим дисциплинам-М.:  МГУ имени М.В. Ломоносова, 2023-113 с.</w:t>
      </w:r>
    </w:p>
    <w:p w14:paraId="5B9727DC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lastRenderedPageBreak/>
        <w:t xml:space="preserve"> 13. Долгих Ф.И.  Теория государства и права - М.: Синергия., 2023-464 с.</w:t>
      </w:r>
    </w:p>
    <w:p w14:paraId="50E109F3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14. Емельянов А.С., Ефремов А.А., Калмыкова А.В. Цифровая трансформация и государственное управление – М.: Инфротропик, 2022-224 с.</w:t>
      </w:r>
    </w:p>
    <w:p w14:paraId="64478B36" w14:textId="77777777" w:rsidR="000C5FDD" w:rsidRDefault="000C5FDD" w:rsidP="000C5FDD">
      <w:pPr>
        <w:tabs>
          <w:tab w:val="left" w:pos="0"/>
          <w:tab w:val="left" w:pos="317"/>
        </w:tabs>
        <w:autoSpaceDE w:val="0"/>
        <w:autoSpaceDN w:val="0"/>
        <w:adjustRightInd w:val="0"/>
        <w:contextualSpacing/>
        <w:jc w:val="both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15. 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7B491F3" w14:textId="77777777" w:rsidR="000C5FDD" w:rsidRDefault="000C5FDD" w:rsidP="000C5FDD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kk-KZ"/>
        </w:rPr>
        <w:t xml:space="preserve">16. </w:t>
      </w:r>
      <w:r>
        <w:rPr>
          <w:rFonts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cs="Times New Roman"/>
          <w:sz w:val="20"/>
          <w:szCs w:val="20"/>
        </w:rPr>
        <w:t>Юрайт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gramStart"/>
      <w:r>
        <w:rPr>
          <w:rFonts w:cs="Times New Roman"/>
          <w:sz w:val="20"/>
          <w:szCs w:val="20"/>
        </w:rPr>
        <w:t>2021</w:t>
      </w:r>
      <w:r>
        <w:rPr>
          <w:rFonts w:cs="Times New Roman"/>
          <w:sz w:val="20"/>
          <w:szCs w:val="20"/>
          <w:lang w:val="kk-KZ"/>
        </w:rPr>
        <w:t>-</w:t>
      </w:r>
      <w:r>
        <w:rPr>
          <w:rFonts w:cs="Times New Roman"/>
          <w:sz w:val="20"/>
          <w:szCs w:val="20"/>
        </w:rPr>
        <w:t xml:space="preserve"> 336</w:t>
      </w:r>
      <w:proofErr w:type="gramEnd"/>
      <w:r>
        <w:rPr>
          <w:rFonts w:cs="Times New Roman"/>
          <w:sz w:val="20"/>
          <w:szCs w:val="20"/>
        </w:rPr>
        <w:t xml:space="preserve"> с. </w:t>
      </w:r>
    </w:p>
    <w:p w14:paraId="554FF05E" w14:textId="77777777" w:rsidR="000C5FDD" w:rsidRDefault="000C5FDD" w:rsidP="000C5FDD">
      <w:pPr>
        <w:spacing w:after="0"/>
        <w:jc w:val="both"/>
        <w:rPr>
          <w:rFonts w:eastAsia="Times New Roman" w:cs="Times New Roman"/>
          <w:color w:val="222222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17. Кудрявцева О.В. Устойчивое развитие территорий-</w:t>
      </w:r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 МГУ имени М.В. Ломоносова, 2021-492 с.</w:t>
      </w:r>
    </w:p>
    <w:p w14:paraId="76C51EDC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>18. Купряшин Г.Л. Основы государственного и муниципального управления-М.: Юрайт, 2023-582 с.</w:t>
      </w:r>
    </w:p>
    <w:p w14:paraId="033DE087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19. Ларичева Е.Н. -</w:t>
      </w:r>
      <w:r>
        <w:rPr>
          <w:rFonts w:eastAsia="Times New Roman" w:cs="Times New Roman"/>
          <w:color w:val="434343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 xml:space="preserve">- М.: ЮНИТИ-ДАНА, </w:t>
      </w:r>
      <w:proofErr w:type="gramStart"/>
      <w:r>
        <w:rPr>
          <w:rFonts w:eastAsia="Times New Roman" w:cs="Times New Roman"/>
          <w:color w:val="434343"/>
          <w:sz w:val="20"/>
          <w:szCs w:val="20"/>
        </w:rPr>
        <w:t>2020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>343</w:t>
      </w:r>
      <w:proofErr w:type="gramEnd"/>
      <w:r>
        <w:rPr>
          <w:rFonts w:eastAsia="Times New Roman" w:cs="Times New Roman"/>
          <w:color w:val="434343"/>
          <w:sz w:val="20"/>
          <w:szCs w:val="20"/>
          <w:lang w:val="kk-KZ"/>
        </w:rPr>
        <w:t xml:space="preserve"> с</w:t>
      </w:r>
      <w:r>
        <w:rPr>
          <w:rFonts w:eastAsia="Times New Roman" w:cs="Times New Roman"/>
          <w:color w:val="434343"/>
          <w:sz w:val="20"/>
          <w:szCs w:val="20"/>
        </w:rPr>
        <w:t>.</w:t>
      </w:r>
    </w:p>
    <w:p w14:paraId="77DB3F3B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>20. Липски С.А. Основы государственного и муниципального управления-М.: Кнорус, 2022-248 с.</w:t>
      </w:r>
    </w:p>
    <w:p w14:paraId="3115B060" w14:textId="77777777" w:rsidR="000C5FDD" w:rsidRDefault="000C5FDD" w:rsidP="000C5FDD">
      <w:pPr>
        <w:spacing w:after="0"/>
        <w:rPr>
          <w:rFonts w:eastAsia="Times New Roman" w:cs="Times New Roman"/>
          <w:color w:val="434343"/>
          <w:sz w:val="20"/>
          <w:szCs w:val="20"/>
          <w:lang w:val="kk-KZ"/>
        </w:rPr>
      </w:pPr>
      <w:r>
        <w:rPr>
          <w:rFonts w:eastAsia="Times New Roman" w:cs="Times New Roman"/>
          <w:color w:val="434343"/>
          <w:sz w:val="20"/>
          <w:szCs w:val="20"/>
          <w:lang w:val="kk-KZ"/>
        </w:rPr>
        <w:t xml:space="preserve">21.  </w:t>
      </w:r>
      <w:proofErr w:type="spellStart"/>
      <w:r>
        <w:rPr>
          <w:rFonts w:eastAsia="Times New Roman" w:cs="Times New Roman"/>
          <w:color w:val="434343"/>
          <w:sz w:val="20"/>
          <w:szCs w:val="20"/>
        </w:rPr>
        <w:t>Маркварт</w:t>
      </w:r>
      <w:proofErr w:type="spellEnd"/>
      <w:r>
        <w:rPr>
          <w:rFonts w:eastAsia="Times New Roman" w:cs="Times New Roman"/>
          <w:color w:val="434343"/>
          <w:sz w:val="20"/>
          <w:szCs w:val="20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0"/>
          <w:szCs w:val="20"/>
        </w:rPr>
        <w:t>Р.В.</w:t>
      </w:r>
      <w:proofErr w:type="gramEnd"/>
      <w:r>
        <w:rPr>
          <w:rFonts w:eastAsia="Times New Roman" w:cs="Times New Roman"/>
          <w:color w:val="434343"/>
          <w:sz w:val="20"/>
          <w:szCs w:val="20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 xml:space="preserve"> М.: Проспект, 2019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>344 с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.</w:t>
      </w:r>
    </w:p>
    <w:p w14:paraId="281C19AF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eastAsia="Times New Roman" w:cs="Times New Roman"/>
          <w:color w:val="000000"/>
          <w:sz w:val="20"/>
          <w:szCs w:val="20"/>
          <w:lang w:val="kk-KZ"/>
        </w:rPr>
        <w:t xml:space="preserve"> 22. Мясникович М.В., Попков А.А. </w:t>
      </w:r>
      <w:r>
        <w:rPr>
          <w:rFonts w:cs="Times New Roman"/>
          <w:color w:val="000000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0"/>
          <w:szCs w:val="20"/>
          <w:lang w:val="kk-KZ"/>
        </w:rPr>
        <w:t>-</w:t>
      </w:r>
      <w:proofErr w:type="gramStart"/>
      <w:r>
        <w:rPr>
          <w:rFonts w:cs="Times New Roman"/>
          <w:color w:val="000000"/>
          <w:sz w:val="20"/>
          <w:szCs w:val="20"/>
          <w:lang w:val="kk-KZ"/>
        </w:rPr>
        <w:t>М.:ЛитРес</w:t>
      </w:r>
      <w:proofErr w:type="gramEnd"/>
      <w:r>
        <w:rPr>
          <w:rFonts w:cs="Times New Roman"/>
          <w:color w:val="000000"/>
          <w:sz w:val="20"/>
          <w:szCs w:val="20"/>
          <w:lang w:val="kk-KZ"/>
        </w:rPr>
        <w:t>, 2021-160 с.</w:t>
      </w:r>
    </w:p>
    <w:p w14:paraId="59121B00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23.  Попова Е.П., Минченко О.С., Ларионов А.В. и др. Государственное управление: теория, функции, механизмы-М.: НИУ ВШЭ, 2022-220 с.</w:t>
      </w:r>
    </w:p>
    <w:p w14:paraId="26A2B355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24.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https://link.springer.com/book/10.1007/978-981-16-2462-9?sap-outbound-id=035DBE58D8EF66DDDBF9CD7F923E30EDF10226A3</w:t>
      </w:r>
    </w:p>
    <w:p w14:paraId="4AC67FAC" w14:textId="77777777" w:rsidR="000C5FDD" w:rsidRDefault="000C5FDD" w:rsidP="000C5FDD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 Прокофьева С.Е., Панина О.В., Еремина С.Г. и др. Государственное и муниципальное управление-М.: Юрайт, 2023-608 с.</w:t>
      </w:r>
    </w:p>
    <w:p w14:paraId="3C1CC160" w14:textId="77777777" w:rsidR="000C5FDD" w:rsidRDefault="000C5FDD" w:rsidP="000C5FDD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26. Россинский Б.В. Проблемы государственного управления с позиций теории систем-М.: НОРМА; 2023-264 с.</w:t>
      </w:r>
    </w:p>
    <w:p w14:paraId="36335C30" w14:textId="77777777" w:rsidR="000C5FDD" w:rsidRDefault="000C5FDD" w:rsidP="000C5FD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  <w:lang w:val="kk-KZ"/>
        </w:rPr>
        <w:t xml:space="preserve">27. </w:t>
      </w:r>
      <w:r>
        <w:rPr>
          <w:rFonts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cs="Times New Roman"/>
          <w:sz w:val="20"/>
          <w:szCs w:val="20"/>
        </w:rPr>
        <w:t>МГИМОУниверситет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gramStart"/>
      <w:r>
        <w:rPr>
          <w:rFonts w:cs="Times New Roman"/>
          <w:sz w:val="20"/>
          <w:szCs w:val="20"/>
        </w:rPr>
        <w:t>2020 - 169</w:t>
      </w:r>
      <w:proofErr w:type="gramEnd"/>
      <w:r>
        <w:rPr>
          <w:rFonts w:cs="Times New Roman"/>
          <w:sz w:val="20"/>
          <w:szCs w:val="20"/>
        </w:rPr>
        <w:t xml:space="preserve"> с. </w:t>
      </w:r>
    </w:p>
    <w:p w14:paraId="6B646EE2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28.  Сморгунов Л.В.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Государственная политика и управление в 2 ч. Часть 1. Концепции и проблемы 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395 с</w:t>
      </w:r>
    </w:p>
    <w:p w14:paraId="06FEBEF4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29. Соколова А.И. Актуальные проблемы  цифровизации местного самоуправления-Оренбург, 2020-59 с.</w:t>
      </w:r>
    </w:p>
    <w:bookmarkEnd w:id="3"/>
    <w:p w14:paraId="75F04B03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1E7AB105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30.  </w:t>
      </w:r>
      <w:r>
        <w:rPr>
          <w:rFonts w:cs="Times New Roman"/>
          <w:color w:val="1A1A1A"/>
          <w:sz w:val="20"/>
          <w:szCs w:val="20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-М.: КноРус, </w:t>
      </w:r>
      <w:proofErr w:type="gramStart"/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>2021-248</w:t>
      </w:r>
      <w:proofErr w:type="gramEnd"/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 с.</w:t>
      </w:r>
    </w:p>
    <w:p w14:paraId="63E5DB44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31. Тұрғынбаева А.Н.  Ұйымдағы өзгерістерді басқару- 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Алматы: Қазақ университеті, 2023-186 б.</w:t>
      </w:r>
    </w:p>
    <w:p w14:paraId="0419A05D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32. </w:t>
      </w:r>
      <w:r>
        <w:rPr>
          <w:rFonts w:cs="Times New Roman"/>
          <w:sz w:val="20"/>
          <w:szCs w:val="20"/>
          <w:lang w:val="kk-KZ"/>
        </w:rPr>
        <w:t>Угурчиев О.Б., Угурчиева Р.У. Основы государственного и муниципального управления- М.: РИОР, 2022-378 с.</w:t>
      </w:r>
    </w:p>
    <w:p w14:paraId="6629CF66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33. Чихладзе А.А., Юдина, Ю. В.  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Государственное и муниципальное управление - Москва: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2023. - 453 с. </w:t>
      </w:r>
    </w:p>
    <w:p w14:paraId="6D065E0F" w14:textId="77777777" w:rsidR="000C5FDD" w:rsidRDefault="000C5FDD" w:rsidP="000C5FDD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</w:p>
    <w:p w14:paraId="285355C5" w14:textId="77777777" w:rsidR="000C5FDD" w:rsidRDefault="000C5FDD" w:rsidP="000C5FDD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200E24D6" w14:textId="77777777" w:rsidR="000C5FDD" w:rsidRDefault="000C5FDD" w:rsidP="000C5FDD">
      <w:pPr>
        <w:spacing w:after="0"/>
        <w:rPr>
          <w:rFonts w:eastAsia="Times New Roman" w:cs="Times New Roman"/>
          <w:color w:val="434343"/>
          <w:sz w:val="20"/>
          <w:szCs w:val="20"/>
          <w:lang w:val="kk-KZ"/>
        </w:rPr>
      </w:pPr>
      <w:r>
        <w:rPr>
          <w:rFonts w:eastAsia="Times New Roman" w:cs="Times New Roman"/>
          <w:color w:val="434343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59A7D70B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6F1AEC5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0CA7303" w14:textId="77777777" w:rsidR="000C5FDD" w:rsidRDefault="000C5FDD" w:rsidP="000C5FDD">
      <w:pPr>
        <w:pStyle w:val="a3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1AB23D1" w14:textId="77777777" w:rsidR="000C5FDD" w:rsidRDefault="000C5FDD" w:rsidP="000C5FDD">
      <w:pPr>
        <w:pStyle w:val="a3"/>
        <w:numPr>
          <w:ilvl w:val="0"/>
          <w:numId w:val="14"/>
        </w:numPr>
        <w:spacing w:after="0" w:line="240" w:lineRule="auto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1D89C7B8" w14:textId="77777777" w:rsidR="000C5FDD" w:rsidRDefault="000C5FDD" w:rsidP="000C5FDD">
      <w:pPr>
        <w:pStyle w:val="a3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9BF9990" w14:textId="77777777" w:rsidR="000C5FDD" w:rsidRDefault="000C5FDD" w:rsidP="000C5FDD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</w:p>
    <w:p w14:paraId="5673113D" w14:textId="77777777" w:rsidR="000C5FDD" w:rsidRDefault="000C5FDD" w:rsidP="000C5FDD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7692888" w14:textId="77777777" w:rsidR="000C5FDD" w:rsidRDefault="000C5FDD" w:rsidP="000C5FDD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  <w:r>
        <w:rPr>
          <w:rFonts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384494F1" w14:textId="77777777" w:rsidR="000C5FDD" w:rsidRDefault="000C5FDD" w:rsidP="000C5FDD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  <w:r>
        <w:rPr>
          <w:rFonts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3A12A97C" w14:textId="77777777" w:rsidR="000C5FDD" w:rsidRDefault="000C5FDD" w:rsidP="000C5FDD">
      <w:pPr>
        <w:spacing w:after="0"/>
        <w:rPr>
          <w:rFonts w:cs="Times New Roman"/>
          <w:color w:val="FF0000"/>
          <w:sz w:val="20"/>
          <w:szCs w:val="20"/>
          <w:lang w:val="kk-KZ"/>
        </w:rPr>
      </w:pPr>
      <w:r>
        <w:rPr>
          <w:rFonts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78FCBBE8" w14:textId="77777777" w:rsidR="000C5FDD" w:rsidRDefault="000C5FDD" w:rsidP="000C5FDD">
      <w:pPr>
        <w:pStyle w:val="a3"/>
        <w:numPr>
          <w:ilvl w:val="0"/>
          <w:numId w:val="15"/>
        </w:numPr>
        <w:spacing w:line="256" w:lineRule="auto"/>
        <w:ind w:left="0" w:firstLine="0"/>
        <w:rPr>
          <w:sz w:val="28"/>
          <w:lang w:val="en-US"/>
        </w:rPr>
      </w:pPr>
      <w:proofErr w:type="gramStart"/>
      <w:r>
        <w:rPr>
          <w:rFonts w:ascii="PT Sans" w:hAnsi="PT Sans"/>
          <w:color w:val="434343"/>
          <w:sz w:val="21"/>
          <w:szCs w:val="21"/>
          <w:shd w:val="clear" w:color="auto" w:fill="FFFFFF"/>
          <w:lang w:val="en-US"/>
        </w:rPr>
        <w:t>http://www.iprbookshop.ru/100396.html.—</w:t>
      </w:r>
      <w:proofErr w:type="gramEnd"/>
      <w:r>
        <w:rPr>
          <w:rFonts w:ascii="PT Sans" w:hAnsi="PT Sans"/>
          <w:color w:val="43434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PT Sans" w:hAnsi="PT Sans"/>
          <w:color w:val="434343"/>
          <w:sz w:val="21"/>
          <w:szCs w:val="21"/>
          <w:shd w:val="clear" w:color="auto" w:fill="FFFFFF"/>
        </w:rPr>
        <w:t>ЭБС</w:t>
      </w:r>
      <w:r>
        <w:rPr>
          <w:rFonts w:ascii="PT Sans" w:hAnsi="PT Sans"/>
          <w:color w:val="434343"/>
          <w:sz w:val="21"/>
          <w:szCs w:val="21"/>
          <w:shd w:val="clear" w:color="auto" w:fill="FFFFFF"/>
          <w:lang w:val="en-US"/>
        </w:rPr>
        <w:t xml:space="preserve"> «</w:t>
      </w:r>
      <w:proofErr w:type="spellStart"/>
      <w:r>
        <w:rPr>
          <w:rFonts w:ascii="PT Sans" w:hAnsi="PT Sans"/>
          <w:color w:val="434343"/>
          <w:sz w:val="21"/>
          <w:szCs w:val="21"/>
          <w:shd w:val="clear" w:color="auto" w:fill="FFFFFF"/>
          <w:lang w:val="en-US"/>
        </w:rPr>
        <w:t>IPRbooks</w:t>
      </w:r>
      <w:proofErr w:type="spellEnd"/>
    </w:p>
    <w:p w14:paraId="12C1A686" w14:textId="77777777" w:rsidR="000C5FDD" w:rsidRPr="000C5FDD" w:rsidRDefault="000C5FDD" w:rsidP="000C5FDD">
      <w:pPr>
        <w:pStyle w:val="a3"/>
        <w:numPr>
          <w:ilvl w:val="0"/>
          <w:numId w:val="15"/>
        </w:numPr>
        <w:spacing w:line="256" w:lineRule="auto"/>
        <w:ind w:left="0" w:firstLine="0"/>
        <w:rPr>
          <w:rStyle w:val="a6"/>
          <w:sz w:val="20"/>
          <w:szCs w:val="20"/>
          <w:lang w:val="en-US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lastRenderedPageBreak/>
        <w:t xml:space="preserve"> URL: </w:t>
      </w:r>
      <w:hyperlink r:id="rId5" w:tgtFrame="_blank" w:history="1">
        <w:r>
          <w:rPr>
            <w:rStyle w:val="a6"/>
            <w:rFonts w:ascii="Roboto" w:hAnsi="Roboto"/>
            <w:color w:val="486C97"/>
            <w:sz w:val="20"/>
            <w:szCs w:val="20"/>
            <w:shd w:val="clear" w:color="auto" w:fill="FFFFFF"/>
            <w:lang w:val="en-US"/>
          </w:rPr>
          <w:t>https://urait.ru/bcode/519311</w:t>
        </w:r>
      </w:hyperlink>
    </w:p>
    <w:p w14:paraId="2A1E243E" w14:textId="77777777" w:rsidR="000C5FDD" w:rsidRDefault="000C5FDD" w:rsidP="000C5FDD">
      <w:pPr>
        <w:rPr>
          <w:bCs/>
          <w:color w:val="201F1E"/>
          <w:shd w:val="clear" w:color="auto" w:fill="FFFFFF"/>
          <w:lang w:val="kk-KZ"/>
        </w:rPr>
      </w:pPr>
      <w:r w:rsidRPr="000C5FDD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>3</w:t>
      </w:r>
      <w:r>
        <w:rPr>
          <w:rFonts w:ascii="Roboto" w:hAnsi="Roboto"/>
          <w:color w:val="000000"/>
          <w:sz w:val="20"/>
          <w:szCs w:val="20"/>
          <w:shd w:val="clear" w:color="auto" w:fill="FFFFFF"/>
          <w:lang w:val="kk-KZ"/>
        </w:rPr>
        <w:t>.</w:t>
      </w:r>
      <w:r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 xml:space="preserve"> URL: </w:t>
      </w:r>
      <w:hyperlink r:id="rId6" w:tgtFrame="_blank" w:history="1">
        <w:r>
          <w:rPr>
            <w:rStyle w:val="a6"/>
            <w:rFonts w:ascii="Roboto" w:hAnsi="Roboto"/>
            <w:color w:val="486C97"/>
            <w:sz w:val="20"/>
            <w:szCs w:val="20"/>
            <w:shd w:val="clear" w:color="auto" w:fill="FFFFFF"/>
            <w:lang w:val="en-US"/>
          </w:rPr>
          <w:t>https://urait.ru/bcode/509711</w:t>
        </w:r>
      </w:hyperlink>
    </w:p>
    <w:p w14:paraId="76C398D7" w14:textId="77777777" w:rsidR="00D22A55" w:rsidRPr="000C5FDD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9949FF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lastRenderedPageBreak/>
        <w:t>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203713" w14:textId="77777777" w:rsidR="00F12C76" w:rsidRPr="0083236A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8323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DF1DA1"/>
    <w:multiLevelType w:val="hybridMultilevel"/>
    <w:tmpl w:val="C422DB60"/>
    <w:lvl w:ilvl="0" w:tplc="DAC41960">
      <w:start w:val="1"/>
      <w:numFmt w:val="decimal"/>
      <w:lvlText w:val="%1."/>
      <w:lvlJc w:val="left"/>
      <w:pPr>
        <w:ind w:left="1068" w:hanging="360"/>
      </w:pPr>
      <w:rPr>
        <w:rFonts w:ascii="PT Sans" w:hAnsi="PT Sans" w:hint="default"/>
        <w:color w:val="434343"/>
        <w:sz w:val="2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2430620">
    <w:abstractNumId w:val="0"/>
  </w:num>
  <w:num w:numId="2" w16cid:durableId="1769884743">
    <w:abstractNumId w:val="12"/>
  </w:num>
  <w:num w:numId="3" w16cid:durableId="740636878">
    <w:abstractNumId w:val="2"/>
  </w:num>
  <w:num w:numId="4" w16cid:durableId="529994493">
    <w:abstractNumId w:val="10"/>
  </w:num>
  <w:num w:numId="5" w16cid:durableId="47539933">
    <w:abstractNumId w:val="3"/>
  </w:num>
  <w:num w:numId="6" w16cid:durableId="452477794">
    <w:abstractNumId w:val="7"/>
  </w:num>
  <w:num w:numId="7" w16cid:durableId="968785651">
    <w:abstractNumId w:val="9"/>
  </w:num>
  <w:num w:numId="8" w16cid:durableId="1522551409">
    <w:abstractNumId w:val="13"/>
  </w:num>
  <w:num w:numId="9" w16cid:durableId="1157920591">
    <w:abstractNumId w:val="8"/>
  </w:num>
  <w:num w:numId="10" w16cid:durableId="46298106">
    <w:abstractNumId w:val="11"/>
  </w:num>
  <w:num w:numId="11" w16cid:durableId="878132267">
    <w:abstractNumId w:val="1"/>
  </w:num>
  <w:num w:numId="12" w16cid:durableId="1817986030">
    <w:abstractNumId w:val="6"/>
  </w:num>
  <w:num w:numId="13" w16cid:durableId="188572676">
    <w:abstractNumId w:val="5"/>
  </w:num>
  <w:num w:numId="14" w16cid:durableId="8643696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1499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075AAA"/>
    <w:rsid w:val="000C5FDD"/>
    <w:rsid w:val="00287F4C"/>
    <w:rsid w:val="003A74B5"/>
    <w:rsid w:val="00676A97"/>
    <w:rsid w:val="006B6519"/>
    <w:rsid w:val="006C0B77"/>
    <w:rsid w:val="008242FF"/>
    <w:rsid w:val="0083236A"/>
    <w:rsid w:val="00870751"/>
    <w:rsid w:val="00922C48"/>
    <w:rsid w:val="009949FF"/>
    <w:rsid w:val="00AC0B69"/>
    <w:rsid w:val="00B915B7"/>
    <w:rsid w:val="00D22A55"/>
    <w:rsid w:val="00D53763"/>
    <w:rsid w:val="00E50F5B"/>
    <w:rsid w:val="00EA59DF"/>
    <w:rsid w:val="00ED1096"/>
    <w:rsid w:val="00ED4A1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paragraph" w:styleId="1">
    <w:name w:val="heading 1"/>
    <w:basedOn w:val="a"/>
    <w:next w:val="a"/>
    <w:link w:val="10"/>
    <w:uiPriority w:val="9"/>
    <w:qFormat/>
    <w:rsid w:val="000C5FD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5FD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0C5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09711" TargetMode="External"/><Relationship Id="rId5" Type="http://schemas.openxmlformats.org/officeDocument/2006/relationships/hyperlink" Target="https://urait.ru/bcode/5193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10</cp:revision>
  <dcterms:created xsi:type="dcterms:W3CDTF">2021-08-30T05:18:00Z</dcterms:created>
  <dcterms:modified xsi:type="dcterms:W3CDTF">2023-06-29T07:21:00Z</dcterms:modified>
</cp:coreProperties>
</file>